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56" w:rsidRPr="00A3162B" w:rsidRDefault="00A3162B">
      <w:pPr>
        <w:rPr>
          <w:b/>
          <w:sz w:val="28"/>
        </w:rPr>
      </w:pPr>
      <w:proofErr w:type="gramStart"/>
      <w:r w:rsidRPr="00A3162B">
        <w:rPr>
          <w:b/>
          <w:sz w:val="28"/>
        </w:rPr>
        <w:t>Your</w:t>
      </w:r>
      <w:proofErr w:type="gramEnd"/>
      <w:r w:rsidRPr="00A3162B">
        <w:rPr>
          <w:b/>
          <w:sz w:val="28"/>
        </w:rPr>
        <w:t xml:space="preserve"> Feedback</w:t>
      </w:r>
    </w:p>
    <w:p w:rsidR="00A3162B" w:rsidRPr="00A3162B" w:rsidRDefault="00A3162B"/>
    <w:p w:rsidR="00A3162B" w:rsidRDefault="00A3162B" w:rsidP="00A3162B">
      <w:r w:rsidRPr="00A3162B">
        <w:t xml:space="preserve">Have you recently attended a Chapter Event, Short Course or PMP/CAPM Prep Session? </w:t>
      </w:r>
    </w:p>
    <w:p w:rsidR="00A3162B" w:rsidRPr="00A3162B" w:rsidRDefault="00A3162B" w:rsidP="00A3162B">
      <w:pPr>
        <w:rPr>
          <w:rFonts w:ascii="Arial" w:eastAsia="Times New Roman" w:hAnsi="Arial" w:cs="Arial"/>
          <w:color w:val="525253"/>
          <w:sz w:val="18"/>
          <w:szCs w:val="18"/>
          <w:lang w:val="en-GB" w:eastAsia="en-AU"/>
        </w:rPr>
      </w:pPr>
      <w:r w:rsidRPr="00A3162B">
        <w:t xml:space="preserve">Let </w:t>
      </w:r>
      <w:r>
        <w:t>us know your feedback. Click on the relevant link below or scan the QR code with your iPhone to gain instant access to the online questionnaire:</w:t>
      </w:r>
    </w:p>
    <w:p w:rsidR="00A3162B" w:rsidRDefault="00A3162B" w:rsidP="00A31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</w:pPr>
      <w:hyperlink r:id="rId5" w:tgtFrame="_blank" w:tooltip="PMI Sydney Events Feedback Form" w:history="1">
        <w:r w:rsidRPr="00A3162B">
          <w:rPr>
            <w:rFonts w:ascii="Arial" w:eastAsia="Times New Roman" w:hAnsi="Arial" w:cs="Arial"/>
            <w:color w:val="08A1CA"/>
            <w:sz w:val="24"/>
            <w:szCs w:val="18"/>
            <w:lang w:val="en-GB" w:eastAsia="en-AU"/>
          </w:rPr>
          <w:t>Chapter Event</w:t>
        </w:r>
      </w:hyperlink>
      <w:r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18"/>
          <w:lang w:eastAsia="en-AU"/>
        </w:rPr>
        <w:drawing>
          <wp:inline distT="0" distB="0" distL="0" distR="0" wp14:anchorId="4A07C51B" wp14:editId="27217394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FeedbackFo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  <w:t xml:space="preserve">    </w:t>
      </w:r>
      <w:hyperlink r:id="rId7" w:tgtFrame="_blank" w:tooltip="PMI Sydney Short Courses" w:history="1">
        <w:r w:rsidRPr="00A3162B">
          <w:rPr>
            <w:rFonts w:ascii="Arial" w:eastAsia="Times New Roman" w:hAnsi="Arial" w:cs="Arial"/>
            <w:color w:val="08A1CA"/>
            <w:sz w:val="24"/>
            <w:szCs w:val="18"/>
            <w:lang w:val="en-GB" w:eastAsia="en-AU"/>
          </w:rPr>
          <w:t>Short Course</w:t>
        </w:r>
      </w:hyperlink>
      <w:r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  <w:tab/>
      </w:r>
      <w:r>
        <w:rPr>
          <w:rFonts w:ascii="Arial" w:eastAsia="Times New Roman" w:hAnsi="Arial" w:cs="Arial"/>
          <w:noProof/>
          <w:color w:val="000000"/>
          <w:sz w:val="24"/>
          <w:szCs w:val="18"/>
          <w:lang w:eastAsia="en-AU"/>
        </w:rPr>
        <w:drawing>
          <wp:inline distT="0" distB="0" distL="0" distR="0" wp14:anchorId="495BB547" wp14:editId="5E464DB1">
            <wp:extent cx="9048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Course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  <w:tab/>
      </w:r>
    </w:p>
    <w:p w:rsidR="00A3162B" w:rsidRDefault="00A3162B" w:rsidP="00A31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</w:pPr>
    </w:p>
    <w:p w:rsidR="00A3162B" w:rsidRDefault="00A3162B" w:rsidP="00A31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</w:pPr>
    </w:p>
    <w:p w:rsidR="00A3162B" w:rsidRPr="00A3162B" w:rsidRDefault="00A3162B" w:rsidP="00A316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3"/>
          <w:sz w:val="24"/>
          <w:szCs w:val="18"/>
          <w:lang w:val="en-GB" w:eastAsia="en-AU"/>
        </w:rPr>
      </w:pPr>
      <w:hyperlink r:id="rId9" w:tgtFrame="_blank" w:tooltip="PMI Sydney CAPM/PMP Prep Class" w:history="1">
        <w:r w:rsidRPr="00A3162B">
          <w:rPr>
            <w:rFonts w:ascii="Arial" w:eastAsia="Times New Roman" w:hAnsi="Arial" w:cs="Arial"/>
            <w:color w:val="08A1CA"/>
            <w:sz w:val="24"/>
            <w:szCs w:val="18"/>
            <w:lang w:val="en-GB" w:eastAsia="en-AU"/>
          </w:rPr>
          <w:t>CAPM/PMP Pre Class</w:t>
        </w:r>
      </w:hyperlink>
      <w:r>
        <w:rPr>
          <w:rFonts w:ascii="Arial" w:eastAsia="Times New Roman" w:hAnsi="Arial" w:cs="Arial"/>
          <w:color w:val="000000"/>
          <w:sz w:val="24"/>
          <w:szCs w:val="18"/>
          <w:lang w:val="en-GB" w:eastAsia="en-AU"/>
        </w:rPr>
        <w:t xml:space="preserve"> </w:t>
      </w:r>
      <w:r>
        <w:rPr>
          <w:rFonts w:ascii="Arial" w:eastAsia="Times New Roman" w:hAnsi="Arial" w:cs="Arial"/>
          <w:noProof/>
          <w:color w:val="525253"/>
          <w:sz w:val="24"/>
          <w:szCs w:val="18"/>
          <w:lang w:eastAsia="en-AU"/>
        </w:rPr>
        <w:drawing>
          <wp:inline distT="0" distB="0" distL="0" distR="0">
            <wp:extent cx="89535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PMPCA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2B" w:rsidRDefault="00A3162B"/>
    <w:p w:rsidR="00A3162B" w:rsidRDefault="00A3162B">
      <w:r>
        <w:t xml:space="preserve">Tip! The above links are on our homepage for easy access in the future </w:t>
      </w:r>
      <w:r>
        <w:sym w:font="Wingdings" w:char="F04A"/>
      </w:r>
      <w:bookmarkStart w:id="0" w:name="_GoBack"/>
      <w:bookmarkEnd w:id="0"/>
    </w:p>
    <w:sectPr w:rsidR="00A3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B"/>
    <w:rsid w:val="00847556"/>
    <w:rsid w:val="00A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62B"/>
    <w:rPr>
      <w:strike w:val="0"/>
      <w:dstrike w:val="0"/>
      <w:color w:val="08A1C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62B"/>
    <w:rPr>
      <w:strike w:val="0"/>
      <w:dstrike w:val="0"/>
      <w:color w:val="08A1C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0173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15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0430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6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76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urveymonkey.com/s/D969PC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urveymonkey.com/s/FQ2F9V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XXD68J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2013-06-06T16:33:00Z</dcterms:created>
  <dcterms:modified xsi:type="dcterms:W3CDTF">2013-06-06T16:39:00Z</dcterms:modified>
</cp:coreProperties>
</file>